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A4" w:rsidRPr="00694CF8" w:rsidRDefault="00694CF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4CF8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694CF8" w:rsidRPr="00694CF8" w:rsidRDefault="00694CF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4CF8">
        <w:rPr>
          <w:rFonts w:ascii="Times New Roman" w:eastAsia="Times New Roman" w:hAnsi="Times New Roman" w:cs="Times New Roman"/>
          <w:sz w:val="26"/>
          <w:szCs w:val="26"/>
        </w:rPr>
        <w:t xml:space="preserve">«Средняя общеобразовательная школа № 7 с. </w:t>
      </w:r>
      <w:proofErr w:type="gramStart"/>
      <w:r w:rsidRPr="00694CF8">
        <w:rPr>
          <w:rFonts w:ascii="Times New Roman" w:eastAsia="Times New Roman" w:hAnsi="Times New Roman" w:cs="Times New Roman"/>
          <w:sz w:val="26"/>
          <w:szCs w:val="26"/>
        </w:rPr>
        <w:t>Прохладное</w:t>
      </w:r>
      <w:proofErr w:type="gramEnd"/>
      <w:r w:rsidRPr="00694C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4CF8">
        <w:rPr>
          <w:rFonts w:ascii="Times New Roman" w:eastAsia="Times New Roman" w:hAnsi="Times New Roman" w:cs="Times New Roman"/>
          <w:sz w:val="26"/>
          <w:szCs w:val="26"/>
        </w:rPr>
        <w:t>Надеждинского</w:t>
      </w:r>
      <w:proofErr w:type="spellEnd"/>
      <w:r w:rsidRPr="00694CF8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6F31CB" w:rsidTr="009B57A4">
        <w:tc>
          <w:tcPr>
            <w:tcW w:w="3510" w:type="dxa"/>
          </w:tcPr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527A4" w:rsidRPr="006F31CB" w:rsidRDefault="00694CF8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7</w:t>
            </w:r>
          </w:p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="00694CF8">
              <w:rPr>
                <w:rFonts w:ascii="Times New Roman" w:eastAsia="Times New Roman" w:hAnsi="Times New Roman" w:cs="Times New Roman"/>
                <w:sz w:val="24"/>
                <w:szCs w:val="24"/>
              </w:rPr>
              <w:t>М.И.Ибрагимова</w:t>
            </w:r>
            <w:proofErr w:type="spellEnd"/>
          </w:p>
          <w:p w:rsidR="007527A4" w:rsidRPr="006F31CB" w:rsidRDefault="007527A4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694CF8" w:rsidP="009B57A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_________2021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Default="00E95E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ЗАНИМАТЕЛЬНАЯ МАТЕМАТИКА</w:t>
      </w: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proofErr w:type="spellStart"/>
      <w:r w:rsidR="00E95E98">
        <w:rPr>
          <w:rFonts w:ascii="Times New Roman" w:eastAsia="Times New Roman" w:hAnsi="Times New Roman" w:cs="Times New Roman"/>
          <w:sz w:val="28"/>
        </w:rPr>
        <w:t>общеинтеллектуальной</w:t>
      </w:r>
      <w:proofErr w:type="spellEnd"/>
      <w:r w:rsidR="00906298"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694CF8">
        <w:rPr>
          <w:rFonts w:ascii="Times New Roman" w:eastAsia="Times New Roman" w:hAnsi="Times New Roman" w:cs="Times New Roman"/>
          <w:sz w:val="28"/>
        </w:rPr>
        <w:t>13-14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694CF8">
        <w:rPr>
          <w:rFonts w:ascii="Times New Roman" w:eastAsia="Times New Roman" w:hAnsi="Times New Roman" w:cs="Times New Roman"/>
          <w:sz w:val="28"/>
        </w:rPr>
        <w:t>1 год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527A4" w:rsidRPr="006F31CB" w:rsidRDefault="00694CF8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Григорьевна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7A4" w:rsidRPr="006F31CB" w:rsidRDefault="00694CF8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4CF8" w:rsidRDefault="00694CF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694CF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Прохладное</w:t>
      </w:r>
    </w:p>
    <w:p w:rsidR="007527A4" w:rsidRPr="006F31CB" w:rsidRDefault="00694CF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694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D55524" w:rsidRPr="00D5552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  <w:r w:rsidR="00D55524" w:rsidRPr="00D555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 Программа поможет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12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="008F0D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общеинеллектуальное</w:t>
      </w:r>
      <w:proofErr w:type="spellEnd"/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55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углублё</w:t>
      </w:r>
      <w:r w:rsidR="00D555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нный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D55524" w:rsidRPr="00D55524" w:rsidRDefault="007527A4" w:rsidP="00D5552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особенности </w:t>
      </w:r>
      <w:r w:rsidR="00D55524" w:rsidRPr="00D555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D55524" w:rsidRPr="00D55524" w:rsidRDefault="00D55524" w:rsidP="00D5552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555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896199" w:rsidRPr="0089619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внеурочной деятельности «</w:t>
      </w:r>
      <w:r w:rsidR="00896199" w:rsidRPr="008961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Занимательная  математика</w:t>
      </w:r>
      <w:r w:rsidR="00896199" w:rsidRPr="0089619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 рассчитана на учащихся 7 классов (13-14 </w:t>
      </w:r>
      <w:r w:rsidR="00896199" w:rsidRPr="0089619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лет), проявляющих интерес к занятиям математикой и желающих повысить свой математический уровень.</w:t>
      </w:r>
      <w:r w:rsidR="00896199" w:rsidRPr="00896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DF735F" w:rsidRPr="006F31CB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условия набора и формирования групп</w:t>
      </w:r>
      <w:r w:rsid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обучающиеся 7ых классов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режим занятий</w:t>
      </w:r>
      <w:r w:rsid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1 раз в неделю по 1 часу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возможность и условия зачисления в группы второго и последующих годов обучения</w:t>
      </w:r>
      <w:r w:rsid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краткосрочная программа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продолжительность образовательного процесса</w:t>
      </w:r>
      <w:r w:rsid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A55B03" w:rsidRP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рок реа</w:t>
      </w:r>
      <w:r w:rsid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лизации программы – 1 год, о</w:t>
      </w:r>
      <w:r w:rsidR="00A55B03" w:rsidRP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бщий объем учебного времени составляет </w:t>
      </w:r>
      <w:r w:rsid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 часов</w:t>
      </w:r>
      <w:r w:rsidR="00A55B03" w:rsidRPr="00A55B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E95E98" w:rsidRDefault="007527A4" w:rsidP="00777E6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E95E98">
        <w:rPr>
          <w:rFonts w:ascii="Times New Roman" w:hAnsi="Times New Roman"/>
          <w:bCs/>
          <w:sz w:val="28"/>
          <w:szCs w:val="28"/>
        </w:rPr>
        <w:t>с</w:t>
      </w:r>
      <w:r w:rsidR="00E95E98" w:rsidRPr="00D56B10">
        <w:rPr>
          <w:rFonts w:ascii="Times New Roman" w:hAnsi="Times New Roman"/>
          <w:bCs/>
          <w:sz w:val="28"/>
          <w:szCs w:val="28"/>
        </w:rPr>
        <w:t>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E95E98" w:rsidRPr="00E95E98" w:rsidRDefault="009A5395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</w:t>
      </w:r>
      <w:r w:rsidR="00E95E98"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оспитывать стремление к непрерывному совершенствованию своих знаний;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 Ф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ормировать дружеские, товарищеские отношения, толерантность, умение работать в группах;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E95E98" w:rsidRPr="00E95E98" w:rsidRDefault="009A5395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Формировать навыки</w:t>
      </w:r>
      <w:r w:rsidR="00E95E98"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поиска информации, работы с учебной и научно-популярной литературой, каталогами, компьютерными источниками информации;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 Формировать навыки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использования функций специализированных интерактивных информационных систем;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3. Формировать и развивать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а мышления, необходимые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образованному человеку для полноценного функционирования в современном обществе: эвристического (творческого), алгоритмического, 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абстрактного, логического;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4. Развивать рациональные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а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мышления: порядок, точность, ясность, сжатость;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5. Развивать воображение и интуицию, воспитывать вкус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к исс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ледованию и тем самым содействовать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формированию научного мышления.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E95E98" w:rsidRPr="00E95E98" w:rsidRDefault="009A5395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Прививать интерес</w:t>
      </w:r>
      <w:r w:rsidR="00E95E98"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к изучению предмета;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 Расширять и углублять знания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по предмету; 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3. Выявлять математический талант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у детей;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4. Уметь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выстраивать логическую цепочку рассуждений от начала условия к вопросу задачи </w:t>
      </w:r>
      <w:proofErr w:type="gramStart"/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</w:t>
      </w:r>
      <w:proofErr w:type="gramEnd"/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наоборот – от вопроса к началу условия;</w:t>
      </w:r>
    </w:p>
    <w:p w:rsidR="00E95E98" w:rsidRPr="00E95E98" w:rsidRDefault="00E95E9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5. Формировать навыки</w:t>
      </w:r>
      <w:r w:rsidRPr="00E95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научно-исследовательской работы.</w:t>
      </w:r>
    </w:p>
    <w:p w:rsidR="00777E68" w:rsidRDefault="00777E68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__</w:t>
      </w:r>
      <w:r w:rsidR="00D8203D" w:rsidRPr="00D82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163"/>
        <w:gridCol w:w="1209"/>
        <w:gridCol w:w="1360"/>
        <w:gridCol w:w="1352"/>
        <w:gridCol w:w="2305"/>
      </w:tblGrid>
      <w:tr w:rsidR="00635B86" w:rsidRPr="001D5D90" w:rsidTr="0062609D">
        <w:tc>
          <w:tcPr>
            <w:tcW w:w="642" w:type="dxa"/>
            <w:vMerge w:val="restart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3" w:type="dxa"/>
            <w:vMerge w:val="restart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921" w:type="dxa"/>
            <w:gridSpan w:val="3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:rsidTr="0062609D">
        <w:tc>
          <w:tcPr>
            <w:tcW w:w="642" w:type="dxa"/>
            <w:vMerge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0" w:type="dxa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2" w:rsidRPr="001D5D90" w:rsidTr="0062609D">
        <w:tc>
          <w:tcPr>
            <w:tcW w:w="642" w:type="dxa"/>
          </w:tcPr>
          <w:p w:rsidR="00BC36D2" w:rsidRPr="00635B86" w:rsidRDefault="00BC36D2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BC36D2" w:rsidRPr="004769A9" w:rsidRDefault="00BC36D2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9A9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занимательных задач.</w:t>
            </w:r>
          </w:p>
        </w:tc>
        <w:tc>
          <w:tcPr>
            <w:tcW w:w="1209" w:type="dxa"/>
          </w:tcPr>
          <w:p w:rsidR="00BC36D2" w:rsidRPr="004769A9" w:rsidRDefault="00BC36D2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9A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BC36D2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C36D2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BC36D2" w:rsidRPr="00635B86" w:rsidRDefault="00BC36D2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в жизни человека. Отгадывание чисел. </w:t>
            </w:r>
          </w:p>
        </w:tc>
        <w:tc>
          <w:tcPr>
            <w:tcW w:w="1209" w:type="dxa"/>
          </w:tcPr>
          <w:p w:rsidR="0062609D" w:rsidRPr="00D56B10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Занимательные задачи. Некоторые приемы быстрого счета.</w:t>
            </w:r>
          </w:p>
        </w:tc>
        <w:tc>
          <w:tcPr>
            <w:tcW w:w="1209" w:type="dxa"/>
          </w:tcPr>
          <w:p w:rsidR="0062609D" w:rsidRPr="00D56B10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Некоторые старинные задачи.</w:t>
            </w:r>
          </w:p>
        </w:tc>
        <w:tc>
          <w:tcPr>
            <w:tcW w:w="1209" w:type="dxa"/>
          </w:tcPr>
          <w:p w:rsidR="0062609D" w:rsidRPr="00D56B10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1209" w:type="dxa"/>
          </w:tcPr>
          <w:p w:rsidR="0062609D" w:rsidRPr="00D56B10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Задачи на составление уравнений.</w:t>
            </w:r>
          </w:p>
        </w:tc>
        <w:tc>
          <w:tcPr>
            <w:tcW w:w="1209" w:type="dxa"/>
          </w:tcPr>
          <w:p w:rsidR="0062609D" w:rsidRPr="00D56B10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</w:tr>
      <w:tr w:rsidR="0062609D" w:rsidRPr="001D5D90" w:rsidTr="0062609D">
        <w:tc>
          <w:tcPr>
            <w:tcW w:w="642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09D">
              <w:rPr>
                <w:rFonts w:ascii="Times New Roman" w:hAnsi="Times New Roman"/>
                <w:b/>
                <w:bCs/>
                <w:sz w:val="28"/>
                <w:szCs w:val="28"/>
              </w:rPr>
              <w:t>Арифметическая смесь.</w:t>
            </w:r>
          </w:p>
        </w:tc>
        <w:tc>
          <w:tcPr>
            <w:tcW w:w="1209" w:type="dxa"/>
          </w:tcPr>
          <w:p w:rsidR="0062609D" w:rsidRPr="0062609D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2609D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 xml:space="preserve">Задачи на решение «от </w:t>
            </w: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конца к началу».</w:t>
            </w:r>
          </w:p>
        </w:tc>
        <w:tc>
          <w:tcPr>
            <w:tcW w:w="1209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60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Задачи на переливание.</w:t>
            </w:r>
          </w:p>
        </w:tc>
        <w:tc>
          <w:tcPr>
            <w:tcW w:w="1209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Задачи на складывание и разрезание.</w:t>
            </w:r>
          </w:p>
        </w:tc>
        <w:tc>
          <w:tcPr>
            <w:tcW w:w="1209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9D" w:rsidRPr="001D5D90" w:rsidTr="0062609D">
        <w:tc>
          <w:tcPr>
            <w:tcW w:w="642" w:type="dxa"/>
          </w:tcPr>
          <w:p w:rsidR="0062609D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63" w:type="dxa"/>
          </w:tcPr>
          <w:p w:rsidR="0062609D" w:rsidRPr="00D56B10" w:rsidRDefault="0062609D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Киоск математических развлечений.</w:t>
            </w:r>
          </w:p>
        </w:tc>
        <w:tc>
          <w:tcPr>
            <w:tcW w:w="1209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62609D" w:rsidRPr="0062609D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2609D" w:rsidRPr="0062609D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62609D" w:rsidRPr="001D5D90" w:rsidTr="0062609D">
        <w:tc>
          <w:tcPr>
            <w:tcW w:w="642" w:type="dxa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62609D" w:rsidRPr="007A7BC1" w:rsidRDefault="0062609D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BC1">
              <w:rPr>
                <w:rFonts w:ascii="Times New Roman" w:hAnsi="Times New Roman"/>
                <w:b/>
                <w:bCs/>
                <w:sz w:val="28"/>
                <w:szCs w:val="28"/>
              </w:rPr>
              <w:t>Окно в историческое прошлое.</w:t>
            </w:r>
          </w:p>
        </w:tc>
        <w:tc>
          <w:tcPr>
            <w:tcW w:w="1209" w:type="dxa"/>
          </w:tcPr>
          <w:p w:rsidR="0062609D" w:rsidRPr="007A7BC1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62609D" w:rsidRPr="007A7BC1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62609D" w:rsidRP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62609D" w:rsidRPr="00635B86" w:rsidRDefault="0062609D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C1" w:rsidRPr="001D5D90" w:rsidTr="0062609D">
        <w:tc>
          <w:tcPr>
            <w:tcW w:w="642" w:type="dxa"/>
          </w:tcPr>
          <w:p w:rsid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63" w:type="dxa"/>
          </w:tcPr>
          <w:p w:rsidR="007A7BC1" w:rsidRPr="00D56B10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A7BC1">
              <w:rPr>
                <w:rFonts w:ascii="Times New Roman" w:hAnsi="Times New Roman"/>
                <w:bCs/>
                <w:sz w:val="28"/>
                <w:szCs w:val="28"/>
              </w:rPr>
              <w:t>Из истории алгебры.</w:t>
            </w:r>
          </w:p>
        </w:tc>
        <w:tc>
          <w:tcPr>
            <w:tcW w:w="1209" w:type="dxa"/>
          </w:tcPr>
          <w:p w:rsidR="007A7BC1" w:rsidRPr="00D56B10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A7BC1" w:rsidRP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A7BC1" w:rsidRP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7A7BC1" w:rsidRPr="00D56B10" w:rsidRDefault="007A7BC1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Мини-сообщения.</w:t>
            </w:r>
          </w:p>
        </w:tc>
      </w:tr>
      <w:tr w:rsidR="007A7BC1" w:rsidRPr="001D5D90" w:rsidTr="0062609D">
        <w:tc>
          <w:tcPr>
            <w:tcW w:w="642" w:type="dxa"/>
          </w:tcPr>
          <w:p w:rsid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63" w:type="dxa"/>
          </w:tcPr>
          <w:p w:rsidR="007A7BC1" w:rsidRPr="00D56B10" w:rsidRDefault="007A7BC1" w:rsidP="007A7B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 xml:space="preserve">Выпуск </w:t>
            </w:r>
            <w:proofErr w:type="gramStart"/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экспресс-газеты</w:t>
            </w:r>
            <w:proofErr w:type="gramEnd"/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 xml:space="preserve"> по разделам: приемы быстрого счета, заметки по истории математики; биографические миниатюры; математический кроссворд.</w:t>
            </w:r>
          </w:p>
        </w:tc>
        <w:tc>
          <w:tcPr>
            <w:tcW w:w="1209" w:type="dxa"/>
          </w:tcPr>
          <w:p w:rsidR="007A7BC1" w:rsidRPr="00D56B10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7A7BC1" w:rsidRPr="00635B86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A7BC1" w:rsidRP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7A7BC1" w:rsidRPr="00635B86" w:rsidRDefault="007A7BC1" w:rsidP="007A7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мини-проекты</w:t>
            </w:r>
          </w:p>
        </w:tc>
      </w:tr>
      <w:tr w:rsidR="007A7BC1" w:rsidRPr="001D5D90" w:rsidTr="0062609D">
        <w:tc>
          <w:tcPr>
            <w:tcW w:w="642" w:type="dxa"/>
          </w:tcPr>
          <w:p w:rsid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63" w:type="dxa"/>
          </w:tcPr>
          <w:p w:rsidR="007A7BC1" w:rsidRPr="00D56B10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A7BC1">
              <w:rPr>
                <w:rFonts w:ascii="Times New Roman" w:hAnsi="Times New Roman"/>
                <w:bCs/>
                <w:sz w:val="28"/>
                <w:szCs w:val="28"/>
              </w:rPr>
              <w:t>Женщины-математики.</w:t>
            </w:r>
          </w:p>
        </w:tc>
        <w:tc>
          <w:tcPr>
            <w:tcW w:w="1209" w:type="dxa"/>
          </w:tcPr>
          <w:p w:rsidR="007A7BC1" w:rsidRPr="00D56B10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7A7BC1" w:rsidRPr="00635B86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A7BC1" w:rsidRPr="007A7BC1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7A7BC1" w:rsidRPr="00635B86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1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Сообщения учащихся</w:t>
            </w:r>
          </w:p>
        </w:tc>
      </w:tr>
      <w:tr w:rsidR="007A7BC1" w:rsidRPr="001D5D90" w:rsidTr="0062609D">
        <w:tc>
          <w:tcPr>
            <w:tcW w:w="642" w:type="dxa"/>
          </w:tcPr>
          <w:p w:rsidR="007A7BC1" w:rsidRPr="00635B86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7A7BC1" w:rsidRPr="007A7BC1" w:rsidRDefault="007A7BC1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BC1">
              <w:rPr>
                <w:rFonts w:ascii="Times New Roman" w:hAnsi="Times New Roman"/>
                <w:b/>
                <w:bCs/>
                <w:sz w:val="28"/>
                <w:szCs w:val="28"/>
              </w:rPr>
              <w:t>Логические задачи.</w:t>
            </w:r>
          </w:p>
        </w:tc>
        <w:tc>
          <w:tcPr>
            <w:tcW w:w="1209" w:type="dxa"/>
          </w:tcPr>
          <w:p w:rsidR="007A7BC1" w:rsidRPr="007A7BC1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7A7BC1" w:rsidRPr="00635B86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A7BC1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7A7BC1" w:rsidRPr="00635B86" w:rsidRDefault="007A7BC1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 xml:space="preserve">Задачи «Кто есть кто?». Метод графов. </w:t>
            </w:r>
          </w:p>
        </w:tc>
        <w:tc>
          <w:tcPr>
            <w:tcW w:w="1209" w:type="dxa"/>
          </w:tcPr>
          <w:p w:rsidR="00C772F8" w:rsidRPr="00D56B10" w:rsidRDefault="00C772F8" w:rsidP="00543F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ind w:left="3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 xml:space="preserve">Задачи «Кто есть кто?». Табличный способ. </w:t>
            </w:r>
          </w:p>
        </w:tc>
        <w:tc>
          <w:tcPr>
            <w:tcW w:w="1209" w:type="dxa"/>
          </w:tcPr>
          <w:p w:rsidR="00C772F8" w:rsidRPr="00D56B10" w:rsidRDefault="00C772F8" w:rsidP="00543F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ind w:left="3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Круги Эйлера.</w:t>
            </w:r>
          </w:p>
        </w:tc>
        <w:tc>
          <w:tcPr>
            <w:tcW w:w="1209" w:type="dxa"/>
          </w:tcPr>
          <w:p w:rsidR="00C772F8" w:rsidRPr="00D56B10" w:rsidRDefault="00C772F8" w:rsidP="00543F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163" w:type="dxa"/>
          </w:tcPr>
          <w:p w:rsidR="00C772F8" w:rsidRPr="00C772F8" w:rsidRDefault="00C772F8" w:rsidP="00C772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772F8">
              <w:rPr>
                <w:rFonts w:ascii="Times New Roman" w:hAnsi="Times New Roman"/>
                <w:bCs/>
                <w:sz w:val="28"/>
                <w:szCs w:val="28"/>
              </w:rPr>
              <w:t>Задачи олимпиадной и конкурсной тематики.</w:t>
            </w:r>
          </w:p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ребусов, головоломок</w:t>
            </w:r>
          </w:p>
        </w:tc>
      </w:tr>
      <w:tr w:rsidR="00C772F8" w:rsidRPr="001D5D90" w:rsidTr="0062609D">
        <w:tc>
          <w:tcPr>
            <w:tcW w:w="64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C772F8" w:rsidRPr="00C772F8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2F8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 Дирихле.</w:t>
            </w:r>
          </w:p>
        </w:tc>
        <w:tc>
          <w:tcPr>
            <w:tcW w:w="1209" w:type="dxa"/>
          </w:tcPr>
          <w:p w:rsidR="00C772F8" w:rsidRPr="00C772F8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2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Обобщенный принцип Дирихле.</w:t>
            </w:r>
          </w:p>
        </w:tc>
        <w:tc>
          <w:tcPr>
            <w:tcW w:w="1209" w:type="dxa"/>
          </w:tcPr>
          <w:p w:rsidR="00C772F8" w:rsidRPr="00D56B10" w:rsidRDefault="00C772F8" w:rsidP="00543F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Принцип недостаточности.</w:t>
            </w:r>
          </w:p>
        </w:tc>
        <w:tc>
          <w:tcPr>
            <w:tcW w:w="1209" w:type="dxa"/>
          </w:tcPr>
          <w:p w:rsidR="00C772F8" w:rsidRPr="00D56B10" w:rsidRDefault="00C772F8" w:rsidP="00543F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Раскраска.</w:t>
            </w:r>
          </w:p>
        </w:tc>
        <w:tc>
          <w:tcPr>
            <w:tcW w:w="1209" w:type="dxa"/>
          </w:tcPr>
          <w:p w:rsidR="00C772F8" w:rsidRPr="00D56B10" w:rsidRDefault="00C772F8" w:rsidP="00543F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Комбинаторные задачи.</w:t>
            </w:r>
          </w:p>
        </w:tc>
        <w:tc>
          <w:tcPr>
            <w:tcW w:w="1209" w:type="dxa"/>
          </w:tcPr>
          <w:p w:rsidR="00C772F8" w:rsidRPr="00C772F8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2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772F8" w:rsidRP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2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Типы комбинаторных задач.</w:t>
            </w:r>
          </w:p>
        </w:tc>
        <w:tc>
          <w:tcPr>
            <w:tcW w:w="1209" w:type="dxa"/>
          </w:tcPr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Перестановки.</w:t>
            </w:r>
          </w:p>
        </w:tc>
        <w:tc>
          <w:tcPr>
            <w:tcW w:w="1209" w:type="dxa"/>
          </w:tcPr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Сочетания.</w:t>
            </w:r>
          </w:p>
        </w:tc>
        <w:tc>
          <w:tcPr>
            <w:tcW w:w="1209" w:type="dxa"/>
          </w:tcPr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163" w:type="dxa"/>
          </w:tcPr>
          <w:p w:rsidR="00C772F8" w:rsidRPr="00D56B10" w:rsidRDefault="00C772F8" w:rsidP="00543FF7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56B10">
              <w:rPr>
                <w:rFonts w:ascii="Times New Roman" w:hAnsi="Times New Roman"/>
                <w:bCs/>
                <w:sz w:val="28"/>
                <w:szCs w:val="28"/>
              </w:rPr>
              <w:t>Размещения.</w:t>
            </w:r>
          </w:p>
        </w:tc>
        <w:tc>
          <w:tcPr>
            <w:tcW w:w="1209" w:type="dxa"/>
          </w:tcPr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F8" w:rsidRPr="001D5D90" w:rsidTr="0062609D">
        <w:tc>
          <w:tcPr>
            <w:tcW w:w="642" w:type="dxa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C772F8" w:rsidRPr="00D55524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524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209" w:type="dxa"/>
          </w:tcPr>
          <w:p w:rsidR="00C772F8" w:rsidRPr="00D55524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52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772F8" w:rsidRPr="00D55524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C772F8" w:rsidRPr="00D55524" w:rsidRDefault="00D55524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D55524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C772F8" w:rsidRPr="001D5D90" w:rsidTr="0062609D">
        <w:tc>
          <w:tcPr>
            <w:tcW w:w="642" w:type="dxa"/>
          </w:tcPr>
          <w:p w:rsidR="00C772F8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C772F8" w:rsidRPr="00D56B10" w:rsidRDefault="00C772F8" w:rsidP="007A7B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6D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09" w:type="dxa"/>
          </w:tcPr>
          <w:p w:rsidR="00C772F8" w:rsidRPr="00BC36D2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60" w:type="dxa"/>
          </w:tcPr>
          <w:p w:rsidR="00C772F8" w:rsidRPr="00D55524" w:rsidRDefault="00D55524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C772F8" w:rsidRPr="00D55524" w:rsidRDefault="00D55524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772F8" w:rsidRPr="00635B86" w:rsidRDefault="00C772F8" w:rsidP="007A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</w:t>
      </w:r>
      <w:r w:rsidR="00A84BE1" w:rsidRPr="00A84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года обучения</w:t>
      </w:r>
    </w:p>
    <w:p w:rsidR="00BC36D2" w:rsidRPr="00BC36D2" w:rsidRDefault="00BC36D2" w:rsidP="00BC3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36D2">
        <w:rPr>
          <w:rFonts w:ascii="Times New Roman" w:hAnsi="Times New Roman" w:cs="Times New Roman"/>
          <w:b/>
          <w:bCs/>
          <w:iCs/>
          <w:sz w:val="28"/>
          <w:szCs w:val="28"/>
        </w:rPr>
        <w:t>1.Решение занимательных задач (5 часов).</w:t>
      </w:r>
    </w:p>
    <w:p w:rsidR="00BC36D2" w:rsidRPr="004769A9" w:rsidRDefault="00BC36D2" w:rsidP="00BC36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69A9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Теория.</w:t>
      </w:r>
      <w:r w:rsidRPr="004769A9">
        <w:rPr>
          <w:rFonts w:ascii="Times New Roman" w:hAnsi="Times New Roman" w:cs="Times New Roman"/>
          <w:bCs/>
          <w:iCs/>
          <w:sz w:val="28"/>
          <w:szCs w:val="28"/>
        </w:rPr>
        <w:t xml:space="preserve"> Занимательные задачки (игры-шутки), задачки со сказочным сюжетом, старинные задачи.</w:t>
      </w:r>
    </w:p>
    <w:p w:rsidR="00BC36D2" w:rsidRPr="004769A9" w:rsidRDefault="00BC36D2" w:rsidP="00BC36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69A9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Практика.</w:t>
      </w:r>
      <w:r w:rsidRPr="004769A9">
        <w:rPr>
          <w:rFonts w:ascii="Times New Roman" w:hAnsi="Times New Roman" w:cs="Times New Roman"/>
          <w:bCs/>
          <w:iCs/>
          <w:sz w:val="28"/>
          <w:szCs w:val="28"/>
        </w:rPr>
        <w:t xml:space="preserve"> Способы решения занимательных задач. Задачи разной сложности в стихах на внимательность, сообразительность, логику. Занимательные задачи-шутки, каверзные вопросы с «подвохом».</w:t>
      </w:r>
    </w:p>
    <w:p w:rsidR="004769A9" w:rsidRP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769A9"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772F8">
        <w:rPr>
          <w:rFonts w:ascii="Times New Roman" w:hAnsi="Times New Roman" w:cs="Times New Roman"/>
          <w:b/>
          <w:iCs/>
          <w:sz w:val="28"/>
          <w:szCs w:val="28"/>
        </w:rPr>
        <w:t>Арифметическая смесь (4 часа</w:t>
      </w:r>
      <w:r w:rsidRPr="004769A9"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4769A9" w:rsidRP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69A9">
        <w:rPr>
          <w:rFonts w:ascii="Times New Roman" w:hAnsi="Times New Roman" w:cs="Times New Roman"/>
          <w:iCs/>
          <w:sz w:val="28"/>
          <w:szCs w:val="28"/>
          <w:u w:val="single"/>
        </w:rPr>
        <w:t>Теория.</w:t>
      </w:r>
      <w:r w:rsidRPr="004769A9">
        <w:rPr>
          <w:rFonts w:ascii="Times New Roman" w:hAnsi="Times New Roman" w:cs="Times New Roman"/>
          <w:iCs/>
          <w:sz w:val="28"/>
          <w:szCs w:val="28"/>
        </w:rPr>
        <w:t xml:space="preserve"> Задачи с величинами «скорость», «время», «расстояние». Задачи на встречное движение, в противоположных направлениях, вдогонку. Задачи на движение по воде.</w:t>
      </w:r>
    </w:p>
    <w:p w:rsidR="00BC36D2" w:rsidRP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69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69A9">
        <w:rPr>
          <w:rFonts w:ascii="Times New Roman" w:hAnsi="Times New Roman" w:cs="Times New Roman"/>
          <w:iCs/>
          <w:sz w:val="28"/>
          <w:szCs w:val="28"/>
          <w:u w:val="single"/>
        </w:rPr>
        <w:t>Практика.</w:t>
      </w:r>
      <w:r w:rsidRPr="004769A9">
        <w:rPr>
          <w:rFonts w:ascii="Times New Roman" w:hAnsi="Times New Roman" w:cs="Times New Roman"/>
          <w:iCs/>
          <w:sz w:val="28"/>
          <w:szCs w:val="28"/>
        </w:rPr>
        <w:t xml:space="preserve"> Движения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времени. 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 задачи и ее значение для составления математической модели.</w:t>
      </w:r>
    </w:p>
    <w:p w:rsidR="004769A9" w:rsidRP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69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C772F8">
        <w:rPr>
          <w:rFonts w:ascii="Times New Roman" w:hAnsi="Times New Roman" w:cs="Times New Roman"/>
          <w:b/>
          <w:bCs/>
          <w:iCs/>
          <w:sz w:val="28"/>
          <w:szCs w:val="28"/>
        </w:rPr>
        <w:t>Окно в историческое прошлое (3 часа</w:t>
      </w:r>
      <w:r w:rsidRPr="004769A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:rsidR="00BC36D2" w:rsidRP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69A9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Практика.</w:t>
      </w:r>
      <w:r w:rsidRPr="004769A9">
        <w:rPr>
          <w:rFonts w:ascii="Times New Roman" w:hAnsi="Times New Roman" w:cs="Times New Roman"/>
          <w:bCs/>
          <w:iCs/>
          <w:sz w:val="28"/>
          <w:szCs w:val="28"/>
        </w:rPr>
        <w:t xml:space="preserve"> Работа с различными источниками информации.</w:t>
      </w:r>
    </w:p>
    <w:p w:rsidR="004769A9" w:rsidRP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69A9">
        <w:rPr>
          <w:rFonts w:ascii="Times New Roman" w:hAnsi="Times New Roman" w:cs="Times New Roman"/>
          <w:b/>
          <w:bCs/>
          <w:iCs/>
          <w:sz w:val="28"/>
          <w:szCs w:val="28"/>
        </w:rPr>
        <w:t>4. Логические задачи (</w:t>
      </w:r>
      <w:r w:rsidR="00C772F8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769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часов).</w:t>
      </w:r>
    </w:p>
    <w:p w:rsidR="004769A9" w:rsidRP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69A9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Теория.</w:t>
      </w:r>
      <w:r w:rsidRPr="004769A9">
        <w:rPr>
          <w:rFonts w:ascii="Times New Roman" w:hAnsi="Times New Roman" w:cs="Times New Roman"/>
          <w:bCs/>
          <w:iCs/>
          <w:sz w:val="28"/>
          <w:szCs w:val="28"/>
        </w:rPr>
        <w:t xml:space="preserve"> Задачи олимпиадной и конкурсной тематики. Задачи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«Сколько надо взять?</w:t>
      </w:r>
    </w:p>
    <w:p w:rsidR="004769A9" w:rsidRDefault="004769A9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69A9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Практика.</w:t>
      </w:r>
      <w:r w:rsidRPr="004769A9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задач различных международных и всероссийских олимпиад. Формирование модели задачи с помощью схемы, таблицы. Задачи на переливание из одной емкости в другую при разных условиях. </w:t>
      </w:r>
      <w:r w:rsidRPr="004769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Минимальное количество взвешиваний для угадывания фальшивых монет при разных условиях. Методы решения.</w:t>
      </w:r>
    </w:p>
    <w:p w:rsidR="00D55524" w:rsidRPr="00D55524" w:rsidRDefault="00D55524" w:rsidP="00D55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524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Pr="00D555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5524">
        <w:rPr>
          <w:rFonts w:ascii="Times New Roman" w:hAnsi="Times New Roman" w:cs="Times New Roman"/>
          <w:b/>
          <w:bCs/>
          <w:iCs/>
          <w:sz w:val="28"/>
          <w:szCs w:val="28"/>
        </w:rPr>
        <w:t>Принцип Дирихле (3 часа).</w:t>
      </w:r>
    </w:p>
    <w:p w:rsidR="00D55524" w:rsidRPr="00D55524" w:rsidRDefault="00D55524" w:rsidP="00D555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5524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Теория.</w:t>
      </w:r>
      <w:r w:rsidRPr="00D55524">
        <w:rPr>
          <w:rFonts w:ascii="Times New Roman" w:hAnsi="Times New Roman" w:cs="Times New Roman"/>
          <w:bCs/>
          <w:iCs/>
          <w:sz w:val="28"/>
          <w:szCs w:val="28"/>
        </w:rPr>
        <w:t xml:space="preserve"> 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D55524" w:rsidRPr="00D55524" w:rsidRDefault="00D55524" w:rsidP="00D555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552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Практика.</w:t>
      </w:r>
      <w:r w:rsidRPr="00D55524">
        <w:rPr>
          <w:rFonts w:ascii="Times New Roman" w:hAnsi="Times New Roman" w:cs="Times New Roman"/>
          <w:bCs/>
          <w:iCs/>
          <w:sz w:val="28"/>
          <w:szCs w:val="28"/>
        </w:rPr>
        <w:t xml:space="preserve"> Умение выбирать «подходящих кроликов» в задаче и строить соответствующие «клетки».</w:t>
      </w:r>
    </w:p>
    <w:p w:rsidR="00D55524" w:rsidRPr="00D55524" w:rsidRDefault="00D55524" w:rsidP="00D55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524">
        <w:rPr>
          <w:rFonts w:ascii="Times New Roman" w:hAnsi="Times New Roman" w:cs="Times New Roman"/>
          <w:b/>
          <w:bCs/>
          <w:iCs/>
          <w:sz w:val="28"/>
          <w:szCs w:val="28"/>
        </w:rPr>
        <w:t>6. Комбинаторные задачи (4 часа).</w:t>
      </w:r>
    </w:p>
    <w:p w:rsidR="00D55524" w:rsidRPr="00D55524" w:rsidRDefault="00D55524" w:rsidP="00D555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5524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Теория.</w:t>
      </w:r>
      <w:r w:rsidRPr="00D55524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понятия комбинаторики. Термины и символы. Развитие комбинаторики.</w:t>
      </w:r>
    </w:p>
    <w:p w:rsidR="00D55524" w:rsidRPr="00D55524" w:rsidRDefault="00D55524" w:rsidP="00D555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552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Практика.</w:t>
      </w:r>
      <w:r w:rsidRPr="00D55524">
        <w:rPr>
          <w:rFonts w:ascii="Times New Roman" w:hAnsi="Times New Roman" w:cs="Times New Roman"/>
          <w:bCs/>
          <w:iCs/>
          <w:sz w:val="28"/>
          <w:szCs w:val="28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C772F8" w:rsidRPr="00D55524" w:rsidRDefault="00D55524" w:rsidP="0047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55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Итоговое занятие (1 час)</w:t>
      </w:r>
    </w:p>
    <w:p w:rsidR="00D55524" w:rsidRDefault="00D5552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777E68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</w:t>
      </w:r>
      <w:r w:rsidR="00777E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E95E98" w:rsidRPr="00E95E98" w:rsidRDefault="00BC36D2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 xml:space="preserve">- </w:t>
      </w:r>
      <w:r w:rsidRPr="00BC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</w:t>
      </w:r>
      <w:r w:rsidR="00E95E98" w:rsidRPr="00BC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пределять </w:t>
      </w:r>
      <w:r w:rsidR="00E95E98" w:rsidRP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 </w:t>
      </w:r>
      <w:r w:rsidR="00E95E98" w:rsidRPr="00BC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высказывать</w:t>
      </w:r>
      <w:r w:rsidR="00E95E98" w:rsidRPr="00E95E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 xml:space="preserve"> </w:t>
      </w:r>
      <w:r w:rsidR="00E95E98" w:rsidRPr="00E95E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 руководством педагога самые простые общие для всех людей правила поведения при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отрудничестве (этические нормы);</w:t>
      </w:r>
    </w:p>
    <w:p w:rsidR="00E95E98" w:rsidRPr="00E95E98" w:rsidRDefault="00BC36D2" w:rsidP="00E95E9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в</w:t>
      </w:r>
      <w:r w:rsidR="00E95E98" w:rsidRPr="00E95E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="00E95E98" w:rsidRPr="00BC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делать</w:t>
      </w:r>
      <w:r w:rsidR="00E95E98" w:rsidRPr="00E95E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 xml:space="preserve"> </w:t>
      </w:r>
      <w:r w:rsidR="00E95E98" w:rsidRPr="00BC3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выбор</w:t>
      </w:r>
      <w:r w:rsidR="00E95E98" w:rsidRP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E95E98" w:rsidRPr="00E95E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 поддержке других участников группы и педагога, как поступить.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7527A4" w:rsidRPr="006F31C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приобретёт</w:t>
      </w:r>
      <w:r w:rsidR="00987B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умения </w:t>
      </w:r>
      <w:r w:rsidR="00987B52" w:rsidRPr="00987B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находить в различных источниках информацию, необходимую для решения математических проблем; видеть математическую задачу в конспекте проблемной ситуации в окружающей жизни; понимать и использовать математические средства наглядности </w:t>
      </w:r>
      <w:r w:rsidR="00987B52" w:rsidRPr="00987B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(графики, диаграммы, таблицы, схемы и др.);</w:t>
      </w:r>
      <w:r w:rsidR="00987B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87B52" w:rsidRPr="00987B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планировать и осуществлять деятельность, направленную на решение задач исследовательского характера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BC36D2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C36D2" w:rsidRP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описывать признаки предметов и узнавать предметы по их признакам;</w:t>
      </w:r>
      <w:r w:rsid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C36D2" w:rsidRP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выделять существенные признаки предметов;</w:t>
      </w:r>
      <w:r w:rsid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C36D2" w:rsidRPr="00BC36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сравнивать между собой предметы, явления;</w:t>
      </w:r>
      <w:r w:rsidR="002C7F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ED63AD" w:rsidRPr="00ED63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обобщать, делать несложные выводы</w:t>
      </w:r>
      <w:r w:rsidR="00ED63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  <w:r w:rsidR="00ED63AD" w:rsidRPr="00ED63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2C7F6B" w:rsidRPr="002C7F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987B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87B52" w:rsidRPr="00987B5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навыками устного счета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8A2212" w:rsidRDefault="008A2212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занятий необходимо помещение, соответствующее санитарно-гигиеническим правилам и нормативам СанПиН 2.4.4.3172-14 к учебным аудиториям. </w:t>
      </w:r>
      <w:r w:rsidRPr="00D55524">
        <w:rPr>
          <w:rFonts w:ascii="Times New Roman" w:hAnsi="Times New Roman" w:cs="Times New Roman"/>
          <w:sz w:val="28"/>
          <w:szCs w:val="28"/>
          <w:shd w:val="clear" w:color="auto" w:fill="FFFFFF"/>
        </w:rPr>
        <w:t>Желательно, чтобы мебель в аудитории была мобильная, т.к. занятия проводятся как фронтально, так и в кругу, а также необходимо, чтобы в кабинетах были ноутбуки или персональные компьютеры.</w:t>
      </w: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2212" w:rsidRDefault="008A2212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осуществления образовательного процесса необходимы канцтовары. У каждого ребёнка должен быть комплект, состоящий из тетради (24 листа), набора ручек, карандашей и линейки. </w:t>
      </w:r>
    </w:p>
    <w:p w:rsidR="008A2212" w:rsidRDefault="008A2212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5.2.1. Для реализации общеобразовательной программы необходима следующая материально-техническая база: </w:t>
      </w:r>
    </w:p>
    <w:p w:rsidR="008A2212" w:rsidRDefault="008A2212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персональный компьютер (ноутбук); </w:t>
      </w:r>
    </w:p>
    <w:p w:rsidR="008A2212" w:rsidRDefault="008A2212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A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калькулятор.</w:t>
      </w: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8A2212" w:rsidRPr="008A2212" w:rsidRDefault="008A2212" w:rsidP="008A2212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A22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Оценивать степень усвоения материала предлагается в форме практических, творческих и проектных работ, где можно будет еще раз </w:t>
      </w:r>
      <w:r w:rsidRPr="008A22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>остановиться на проблемах и вопросах, возникших у учащихся в результате решения того или иного типа задач.</w:t>
      </w:r>
    </w:p>
    <w:p w:rsidR="008A2212" w:rsidRDefault="008A2212" w:rsidP="008A2212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22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1366C5" w:rsidRDefault="001366C5" w:rsidP="001366C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Идея ценности личности в настоящее время является одной из приоритетных в образовании. Дополнительное образование направлено на всестороннее развитие личности. Рассмотреть скрытые таланты ребенка и развить их - основная задача педагога дополнительного образования. </w:t>
      </w:r>
    </w:p>
    <w:p w:rsidR="001366C5" w:rsidRDefault="001366C5" w:rsidP="001366C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Поэтому, для внедрения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Занимательная математика</w:t>
      </w: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 были избраны личностно-ориентированные технологии, так как они предусматривают приоритет </w:t>
      </w:r>
      <w:proofErr w:type="gramStart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субъект-субъектного</w:t>
      </w:r>
      <w:proofErr w:type="gramEnd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обучения, диагностику личностного роста,  проектирование, включение учебных задач в контекст жизненных проблем, предусматривающих развитие личности. </w:t>
      </w:r>
    </w:p>
    <w:p w:rsidR="001366C5" w:rsidRDefault="001366C5" w:rsidP="001366C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 личностно-ориентированным обучением понимается такой тип образовательного процесса, в котором личность ученика и личность педагога выступают как его субъекты; целью обучения является развитие личности ребёнка, его индивидуальности и неповторимости; в процессе обучения учитываются ценностные ориентации ребёнка и структура его убеждений, на основе которых формируется его «внутренняя модель мира», при этом процессы обучения и учения взаимно согласовываются с учётом механизмов познания, особенностей мыслительных и поведенческих стратегий учащихся, а отношения педагог-ученик построены на принципах консультирования, сотрудничества и свободы выбора.  Цель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Содержание, методы и приемы технологии личностно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ориентированного обучения направлены, прежде всего, на то, чтобы раскрыть и использовать </w:t>
      </w: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субъективный опыт каждого ученика, помочь становлению личности путем организации познавательной деятельности. </w:t>
      </w:r>
    </w:p>
    <w:p w:rsidR="001366C5" w:rsidRDefault="001366C5" w:rsidP="001366C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Методической основой этой технологии является индивидуализация и дифференциация образовательного процесса. Основным принципом индивидуализированного образования является единство обучающих, развивающих и воспитательных функций. Работа в объединении предполагает выполнение </w:t>
      </w:r>
      <w:proofErr w:type="spellStart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учебно</w:t>
      </w:r>
      <w:proofErr w:type="spellEnd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–исследовательской работы, следовательно, важными принципами выступают:  научность,  </w:t>
      </w:r>
      <w:proofErr w:type="spellStart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проблемность</w:t>
      </w:r>
      <w:proofErr w:type="spellEnd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 активность и сознательность. </w:t>
      </w:r>
    </w:p>
    <w:p w:rsidR="001366C5" w:rsidRDefault="001366C5" w:rsidP="001366C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Учебный процесс на занятиях ориентирован на вовлечение детей в исследовательскую работу. Они сами строят предположения, ощущают трудности исследования, построения выводов, ищут ответы в специальной литературе. На занятиях создается атмосфера познавательного поиска. </w:t>
      </w:r>
    </w:p>
    <w:p w:rsidR="001366C5" w:rsidRDefault="001366C5" w:rsidP="001366C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Обучение производится индивидуально и в малых группах, где в качестве субъекта познания выступает не столько каждый обучающийся порознь, сколько вся малая группа сотрудничества. Поиск, обсуждение, отбор предположений ведутся в обстановке межличностного взаимодействия.  </w:t>
      </w:r>
    </w:p>
    <w:p w:rsidR="001366C5" w:rsidRPr="001366C5" w:rsidRDefault="001366C5" w:rsidP="001366C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Условиями успешности обучения являются </w:t>
      </w:r>
      <w:proofErr w:type="spellStart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проблематизация</w:t>
      </w:r>
      <w:proofErr w:type="spellEnd"/>
      <w:r w:rsidRPr="001366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учебного материала, активность ребенка, связь обучения с жизнью, игрой, трудом.</w:t>
      </w: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1366C5" w:rsidRPr="00673227" w:rsidTr="001366C5">
        <w:tc>
          <w:tcPr>
            <w:tcW w:w="6062" w:type="dxa"/>
            <w:gridSpan w:val="2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1366C5" w:rsidRPr="00673227" w:rsidTr="001366C5">
        <w:tc>
          <w:tcPr>
            <w:tcW w:w="6062" w:type="dxa"/>
            <w:gridSpan w:val="2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</w:tr>
      <w:tr w:rsidR="001366C5" w:rsidRPr="00673227" w:rsidTr="001366C5">
        <w:tc>
          <w:tcPr>
            <w:tcW w:w="6062" w:type="dxa"/>
            <w:gridSpan w:val="2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</w:tr>
      <w:tr w:rsidR="001366C5" w:rsidRPr="00673227" w:rsidTr="001366C5">
        <w:trPr>
          <w:trHeight w:val="158"/>
        </w:trPr>
        <w:tc>
          <w:tcPr>
            <w:tcW w:w="3085" w:type="dxa"/>
            <w:vMerge w:val="restart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977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четверть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08.10.2021- 28.12.2021</w:t>
            </w:r>
          </w:p>
        </w:tc>
      </w:tr>
      <w:tr w:rsidR="001366C5" w:rsidRPr="00673227" w:rsidTr="001366C5">
        <w:trPr>
          <w:trHeight w:val="157"/>
        </w:trPr>
        <w:tc>
          <w:tcPr>
            <w:tcW w:w="3085" w:type="dxa"/>
            <w:vMerge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четверть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3.2022</w:t>
            </w:r>
          </w:p>
        </w:tc>
      </w:tr>
      <w:tr w:rsidR="001366C5" w:rsidRPr="00673227" w:rsidTr="001366C5">
        <w:trPr>
          <w:trHeight w:val="157"/>
        </w:trPr>
        <w:tc>
          <w:tcPr>
            <w:tcW w:w="3085" w:type="dxa"/>
            <w:vMerge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1366C5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четверть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04.04.2022-31.05.2022</w:t>
            </w:r>
          </w:p>
        </w:tc>
      </w:tr>
      <w:tr w:rsidR="001366C5" w:rsidRPr="00673227" w:rsidTr="001366C5">
        <w:tc>
          <w:tcPr>
            <w:tcW w:w="6062" w:type="dxa"/>
            <w:gridSpan w:val="2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13-14</w:t>
            </w:r>
          </w:p>
        </w:tc>
      </w:tr>
      <w:tr w:rsidR="001366C5" w:rsidRPr="00673227" w:rsidTr="001366C5">
        <w:tc>
          <w:tcPr>
            <w:tcW w:w="6062" w:type="dxa"/>
            <w:gridSpan w:val="2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1366C5" w:rsidRPr="00673227" w:rsidTr="001366C5">
        <w:tc>
          <w:tcPr>
            <w:tcW w:w="6062" w:type="dxa"/>
            <w:gridSpan w:val="2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Режим занятия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1366C5" w:rsidRPr="00673227" w:rsidTr="001366C5">
        <w:tc>
          <w:tcPr>
            <w:tcW w:w="6062" w:type="dxa"/>
            <w:gridSpan w:val="2"/>
          </w:tcPr>
          <w:p w:rsidR="001366C5" w:rsidRPr="00673227" w:rsidRDefault="001366C5" w:rsidP="001366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402" w:type="dxa"/>
          </w:tcPr>
          <w:p w:rsidR="001366C5" w:rsidRPr="00673227" w:rsidRDefault="001366C5" w:rsidP="001366C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</w:tr>
    </w:tbl>
    <w:p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Балаян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 750 лучших олимпиадных и занимательных задач по математике./Э.Н.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Балаян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.-Ростов н</w:t>
      </w:r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2014.-236с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злова Е.Г. Сказки и подсказки (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для математическог</w:t>
      </w:r>
      <w:r w:rsidR="00ED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кружка).- 8-е изд</w:t>
      </w:r>
      <w:proofErr w:type="gramStart"/>
      <w:r w:rsidR="00ED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ED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</w:t>
      </w:r>
      <w:bookmarkStart w:id="0" w:name="_GoBack"/>
      <w:bookmarkEnd w:id="0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МЦНМО, 2014.-168с.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Канель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-Белов. А.Я, Трепалин А.С., Ященко И.В. Олимпиадный ковчег</w:t>
      </w:r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МЦНМО, 2014.-56с.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Перельман Я.И. Живая математика</w:t>
      </w:r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 и головоломки/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Я.И.Перельман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В.Г.Болтянского.-15-е изд. М: Наука, 1994.-167с.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Смит, Курт. Задачки на математическую логику/ Курт Смит; пер с англ. Д.А. Курбатова. </w:t>
      </w:r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АСТ: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2008,-95с.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Сборник задач и занимательных упражнений по математике, 5-9 классы/И.И.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Баврин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Гуманитарный изд. центр ВЛАДОС, 2014.-236с. 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</w:t>
      </w:r>
      <w:proofErr w:type="spellEnd"/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Математический кружок.6-7 классы.-6-е изд., стереотип.- М.: МЦНМО, 2015.-128с.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Викторович.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к олимпиадам по математике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учебно-методическое пособие / А. В.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- 5-еизд., стер. - Москва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Экзамен, 2010. - 157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Математические кружки в школе.</w:t>
      </w:r>
      <w:r w:rsidR="00ED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Айрис-пресс, 2008. – 138 с.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Чулков П.В. Математика. Школьные олимпиады 5-7 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метод</w:t>
      </w:r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М.:- Изд-во НЦ ЭНАС.2001.-88с</w:t>
      </w:r>
    </w:p>
    <w:p w:rsid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электронные ресурсы: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infourok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reshenie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kombinatornyh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zadach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nachalnoy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</w:t>
      </w:r>
      <w:proofErr w:type="spellEnd"/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-191535.</w:t>
      </w:r>
      <w:proofErr w:type="spellStart"/>
      <w:r w:rsidRPr="00476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https://logiclike.com/</w:t>
      </w:r>
    </w:p>
    <w:p w:rsidR="004769A9" w:rsidRPr="004769A9" w:rsidRDefault="004769A9" w:rsidP="004769A9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https://kopilkaurokov.ru/matematika/prochee/kombinatornyie-zadachi-v-nachal-noi-shkolie</w:t>
      </w:r>
    </w:p>
    <w:sectPr w:rsidR="004769A9" w:rsidRPr="004769A9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CB" w:rsidRDefault="00A610CB" w:rsidP="00635B86">
      <w:pPr>
        <w:spacing w:after="0" w:line="240" w:lineRule="auto"/>
      </w:pPr>
      <w:r>
        <w:separator/>
      </w:r>
    </w:p>
  </w:endnote>
  <w:endnote w:type="continuationSeparator" w:id="0">
    <w:p w:rsidR="00A610CB" w:rsidRDefault="00A610CB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CB" w:rsidRDefault="00A610CB" w:rsidP="00635B86">
      <w:pPr>
        <w:spacing w:after="0" w:line="240" w:lineRule="auto"/>
      </w:pPr>
      <w:r>
        <w:separator/>
      </w:r>
    </w:p>
  </w:footnote>
  <w:footnote w:type="continuationSeparator" w:id="0">
    <w:p w:rsidR="00A610CB" w:rsidRDefault="00A610CB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4"/>
    <w:rsid w:val="00012043"/>
    <w:rsid w:val="00017C04"/>
    <w:rsid w:val="000310BC"/>
    <w:rsid w:val="00047960"/>
    <w:rsid w:val="00081AF5"/>
    <w:rsid w:val="00084257"/>
    <w:rsid w:val="00086ABB"/>
    <w:rsid w:val="000A479B"/>
    <w:rsid w:val="000C492B"/>
    <w:rsid w:val="000F110C"/>
    <w:rsid w:val="000F2C3F"/>
    <w:rsid w:val="0010439E"/>
    <w:rsid w:val="001366C5"/>
    <w:rsid w:val="00143E7E"/>
    <w:rsid w:val="00162D27"/>
    <w:rsid w:val="00196721"/>
    <w:rsid w:val="001C7ABC"/>
    <w:rsid w:val="001F6463"/>
    <w:rsid w:val="002221E7"/>
    <w:rsid w:val="00241A12"/>
    <w:rsid w:val="002B5B4F"/>
    <w:rsid w:val="002C7F6B"/>
    <w:rsid w:val="002E7327"/>
    <w:rsid w:val="00337A04"/>
    <w:rsid w:val="00344FE4"/>
    <w:rsid w:val="003558DA"/>
    <w:rsid w:val="00393417"/>
    <w:rsid w:val="0040441D"/>
    <w:rsid w:val="004119BE"/>
    <w:rsid w:val="00431CBC"/>
    <w:rsid w:val="00445391"/>
    <w:rsid w:val="004769A9"/>
    <w:rsid w:val="00497FA9"/>
    <w:rsid w:val="004B0ACB"/>
    <w:rsid w:val="004E39DA"/>
    <w:rsid w:val="00523E57"/>
    <w:rsid w:val="005677A0"/>
    <w:rsid w:val="00567CF8"/>
    <w:rsid w:val="00576868"/>
    <w:rsid w:val="005C4C9D"/>
    <w:rsid w:val="0062609D"/>
    <w:rsid w:val="00635B86"/>
    <w:rsid w:val="00673227"/>
    <w:rsid w:val="00694CF8"/>
    <w:rsid w:val="006E227F"/>
    <w:rsid w:val="006F39C1"/>
    <w:rsid w:val="00700950"/>
    <w:rsid w:val="007527A4"/>
    <w:rsid w:val="00760190"/>
    <w:rsid w:val="00777E68"/>
    <w:rsid w:val="00783BF9"/>
    <w:rsid w:val="007A7BC1"/>
    <w:rsid w:val="007F3DAA"/>
    <w:rsid w:val="00896199"/>
    <w:rsid w:val="008A2212"/>
    <w:rsid w:val="008B76C9"/>
    <w:rsid w:val="008F0D09"/>
    <w:rsid w:val="008F189D"/>
    <w:rsid w:val="00906298"/>
    <w:rsid w:val="00917D2C"/>
    <w:rsid w:val="00927023"/>
    <w:rsid w:val="00936CD5"/>
    <w:rsid w:val="00937276"/>
    <w:rsid w:val="009505A0"/>
    <w:rsid w:val="0098079A"/>
    <w:rsid w:val="00987B52"/>
    <w:rsid w:val="00996940"/>
    <w:rsid w:val="009A5395"/>
    <w:rsid w:val="00A55B03"/>
    <w:rsid w:val="00A610CB"/>
    <w:rsid w:val="00A8109F"/>
    <w:rsid w:val="00A84BE1"/>
    <w:rsid w:val="00A873CC"/>
    <w:rsid w:val="00B61292"/>
    <w:rsid w:val="00B6167B"/>
    <w:rsid w:val="00B9720F"/>
    <w:rsid w:val="00BC2190"/>
    <w:rsid w:val="00BC36D2"/>
    <w:rsid w:val="00BC7EDF"/>
    <w:rsid w:val="00BD42CD"/>
    <w:rsid w:val="00BE79BE"/>
    <w:rsid w:val="00BF44DA"/>
    <w:rsid w:val="00C13995"/>
    <w:rsid w:val="00C178DF"/>
    <w:rsid w:val="00C54D12"/>
    <w:rsid w:val="00C772F8"/>
    <w:rsid w:val="00D07E1A"/>
    <w:rsid w:val="00D55524"/>
    <w:rsid w:val="00D8203D"/>
    <w:rsid w:val="00D8341E"/>
    <w:rsid w:val="00D91155"/>
    <w:rsid w:val="00D91D78"/>
    <w:rsid w:val="00DA3A19"/>
    <w:rsid w:val="00DF735F"/>
    <w:rsid w:val="00E92DC8"/>
    <w:rsid w:val="00E95E98"/>
    <w:rsid w:val="00ED63AD"/>
    <w:rsid w:val="00ED6D34"/>
    <w:rsid w:val="00EE1B31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7E0F-0946-4553-8BD4-4C3A039C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АНМР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оо</cp:lastModifiedBy>
  <cp:revision>4</cp:revision>
  <dcterms:created xsi:type="dcterms:W3CDTF">2021-10-30T01:52:00Z</dcterms:created>
  <dcterms:modified xsi:type="dcterms:W3CDTF">2021-10-30T02:17:00Z</dcterms:modified>
</cp:coreProperties>
</file>